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作业01：OLS过程</w:t>
      </w:r>
    </w:p>
    <w:p>
      <w:pPr>
        <w:pStyle w:val="a6"/>
      </w:pPr>
      <w:r>
        <w:t xml:space="preserve">计量经济学公式书写训练</w:t>
      </w:r>
    </w:p>
    <w:p>
      <w:pPr>
        <w:pStyle w:val="Author"/>
      </w:pPr>
      <w:r>
        <w:t xml:space="preserve">任课教师：胡华平</w:t>
      </w:r>
    </w:p>
    <w:p>
      <w:pPr>
        <w:pStyle w:val="FirstParagraph"/>
      </w:pPr>
    </w:p>
    <w:p>
      <w:pPr>
        <w:pStyle w:val="a0"/>
      </w:pPr>
      <w:r>
        <w:t xml:space="preserve">学生姓名：______________；学生学号：________________；专业班级：_______________</w:t>
      </w:r>
    </w:p>
    <w:p>
      <w:pPr>
        <w:pStyle w:val="a0"/>
      </w:pPr>
    </w:p>
    <w:bookmarkStart w:id="25" w:name="作业发布"/>
    <w:p>
      <w:pPr>
        <w:pStyle w:val="1"/>
      </w:pPr>
      <w:r>
        <w:t xml:space="preserve">作业发布</w:t>
      </w:r>
    </w:p>
    <w:bookmarkStart w:id="22" w:name="作业材料"/>
    <w:p>
      <w:pPr>
        <w:pStyle w:val="2"/>
      </w:pPr>
      <w:r>
        <w:t xml:space="preserve">作业材料</w:t>
      </w:r>
    </w:p>
    <w:p>
      <w:pPr>
        <w:pStyle w:val="FirstParagraph"/>
      </w:pPr>
      <w:r>
        <w:t xml:space="preserve">（1）作业目标：一元OLS回归；参数估计；估计精度；OLS估计性质；假设检验；预测。</w:t>
      </w:r>
    </w:p>
    <w:p>
      <w:pPr>
        <w:pStyle w:val="a0"/>
      </w:pPr>
      <w:r>
        <w:t xml:space="preserve">（2）作业任务：</w:t>
      </w:r>
    </w:p>
    <w:p>
      <w:pPr>
        <w:numPr>
          <w:ilvl w:val="0"/>
          <w:numId w:val="1001"/>
        </w:numPr>
        <w:pStyle w:val="Compact"/>
      </w:pPr>
      <w:r>
        <w:t xml:space="preserve">任务1（电子版答题作业）：题目及答题纸</w:t>
      </w:r>
      <w:r>
        <w:rPr>
          <w:rStyle w:val="VerbatimChar"/>
        </w:rPr>
        <w:t xml:space="preserve">.docx</w:t>
      </w:r>
      <w:r>
        <w:t xml:space="preserve">文件下载（</w:t>
      </w:r>
      <w:hyperlink r:id="rId20">
        <w:r>
          <w:rPr>
            <w:rStyle w:val="ae"/>
          </w:rPr>
          <w:t xml:space="preserve">homework-01-ols-process.docx</w:t>
        </w:r>
      </w:hyperlink>
      <w:r>
        <w:t xml:space="preserve">）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：使用微软Office Word软件，在台式机或笔记本电脑上，在word文档中正确且美观地输入相关步骤及公式。（提示：公式输入可以使用Mathtype软件。）</w:t>
      </w:r>
    </w:p>
    <w:p>
      <w:pPr>
        <w:numPr>
          <w:ilvl w:val="0"/>
          <w:numId w:val="1002"/>
        </w:numPr>
        <w:pStyle w:val="Compact"/>
      </w:pPr>
      <w:r>
        <w:t xml:space="preserve">任务2（纸质手写作业）：题目及答题纸</w:t>
      </w:r>
      <w:r>
        <w:rPr>
          <w:rStyle w:val="VerbatimChar"/>
        </w:rPr>
        <w:t xml:space="preserve">.pdf</w:t>
      </w:r>
      <w:r>
        <w:t xml:space="preserve">文件下载（</w:t>
      </w:r>
      <w:hyperlink r:id="rId21">
        <w:r>
          <w:rPr>
            <w:rStyle w:val="ae"/>
          </w:rPr>
          <w:t xml:space="preserve">homework-01-ols-process.pdf</w:t>
        </w:r>
      </w:hyperlink>
      <w:r>
        <w:t xml:space="preserve">）。下载后A4纸黑白双面打印，然后手写作答。</w:t>
      </w:r>
    </w:p>
    <w:bookmarkEnd w:id="22"/>
    <w:bookmarkStart w:id="23" w:name="截止时间"/>
    <w:p>
      <w:pPr>
        <w:pStyle w:val="2"/>
      </w:pPr>
      <w:r>
        <w:t xml:space="preserve">截止时间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：2023-10-19（周四）24:00:00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：2023-10-27（周五）24:00:00</w:t>
      </w:r>
    </w:p>
    <w:bookmarkEnd w:id="23"/>
    <w:bookmarkStart w:id="24" w:name="作业提交"/>
    <w:p>
      <w:pPr>
        <w:pStyle w:val="2"/>
      </w:pPr>
      <w:r>
        <w:t xml:space="preserve">作业提交</w:t>
      </w:r>
    </w:p>
    <w:p>
      <w:pPr>
        <w:pStyle w:val="FirstParagraph"/>
      </w:pPr>
      <w:r>
        <w:t xml:space="preserve">（1）根据作业要求，完成Office Word电子文档一份（注意不能是wps文档）。</w:t>
      </w:r>
    </w:p>
    <w:p>
      <w:pPr>
        <w:pStyle w:val="a0"/>
      </w:pPr>
      <w:r>
        <w:t xml:space="preserve">（2）根据作业要求，使用纸质稿纸，在稿纸上默写任务步骤及公式。</w:t>
      </w:r>
    </w:p>
    <w:p>
      <w:pPr>
        <w:pStyle w:val="a0"/>
      </w:pPr>
      <w:r>
        <w:rPr>
          <w:bCs/>
          <w:b/>
        </w:rPr>
        <w:t xml:space="preserve">作业提交方式</w:t>
      </w:r>
      <w:r>
        <w:t xml:space="preserve">：</w:t>
      </w:r>
    </w:p>
    <w:p>
      <w:pPr>
        <w:pStyle w:val="a0"/>
      </w:pPr>
      <w:r>
        <w:t xml:space="preserve">（1）（电子版材料）按要求命名word答题文件提交</w:t>
      </w:r>
    </w:p>
    <w:p>
      <w:pPr>
        <w:numPr>
          <w:ilvl w:val="0"/>
          <w:numId w:val="1003"/>
        </w:numPr>
      </w:pPr>
      <w:r>
        <w:t xml:space="preserve">完成答题后，将电子版MS word文档命名为：homework01-专业班级-姓名-学号.docx（如：homework01-国贸2201-张帅帅-2022120208.docx）</w:t>
      </w:r>
    </w:p>
    <w:p>
      <w:pPr>
        <w:numPr>
          <w:ilvl w:val="0"/>
          <w:numId w:val="1003"/>
        </w:numPr>
      </w:pPr>
      <w:r>
        <w:t xml:space="preserve">发送上述</w:t>
      </w:r>
      <w:r>
        <w:rPr>
          <w:rStyle w:val="VerbatimChar"/>
        </w:rPr>
        <w:t xml:space="preserve">.docx</w:t>
      </w:r>
      <w:r>
        <w:t xml:space="preserve">文件到电子邮箱：huhuaping01@qq.com。请填写“邮件主题”为：homework01-专业班级-姓名-学号（如：homework01-国贸2201-张帅帅-2022120208）。</w:t>
      </w:r>
    </w:p>
    <w:p>
      <w:pPr>
        <w:numPr>
          <w:ilvl w:val="0"/>
          <w:numId w:val="1003"/>
        </w:numPr>
      </w:pPr>
      <w:r>
        <w:t xml:space="preserve">点击发送邮件！你将收到一份邮件已收到的“自动回复”！</w:t>
      </w:r>
    </w:p>
    <w:p>
      <w:pPr>
        <w:pStyle w:val="FirstParagraph"/>
      </w:pPr>
      <w:r>
        <w:t xml:space="preserve">（2）（纸质版材料）提交</w:t>
      </w:r>
    </w:p>
    <w:p>
      <w:pPr>
        <w:numPr>
          <w:ilvl w:val="0"/>
          <w:numId w:val="1004"/>
        </w:numPr>
      </w:pPr>
      <w:r>
        <w:t xml:space="preserve">每个同学按要求下载并打印作业，然后按时完成作业任务</w:t>
      </w:r>
    </w:p>
    <w:p>
      <w:pPr>
        <w:numPr>
          <w:ilvl w:val="0"/>
          <w:numId w:val="1004"/>
        </w:numPr>
      </w:pPr>
      <w:r>
        <w:t xml:space="preserve">班长统一收齐后，上课时交给任课老师。</w:t>
      </w:r>
    </w:p>
    <w:p>
      <w:r>
        <w:br w:type="page"/>
      </w:r>
    </w:p>
    <w:bookmarkEnd w:id="24"/>
    <w:bookmarkEnd w:id="25"/>
    <w:bookmarkStart w:id="38" w:name="作业任务"/>
    <w:p>
      <w:pPr>
        <w:pStyle w:val="1"/>
      </w:pPr>
      <w:r>
        <w:t xml:space="preserve">作业任务</w:t>
      </w:r>
    </w:p>
    <w:p>
      <w:pPr>
        <w:pStyle w:val="FirstParagraph"/>
      </w:pPr>
      <w:r>
        <w:t xml:space="preserve">根据已学知识，简单线性回归的主要分析过程中，出现下列公式和表达式，请同学们按要求完成如下作业任务。</w:t>
      </w:r>
    </w:p>
    <w:bookmarkStart w:id="26" w:name="任务1模型表达"/>
    <w:p>
      <w:pPr>
        <w:pStyle w:val="2"/>
      </w:pPr>
      <w:r>
        <w:t xml:space="preserve">任务1：模型表达</w:t>
      </w:r>
    </w:p>
    <w:p>
      <w:pPr>
        <w:pStyle w:val="FirstParagraph"/>
      </w:pPr>
      <w:r>
        <w:t xml:space="preserve">（1）给定线性情形，请依次写出总体回归函数、总体回归模型、样本回归函数和样本回归模型：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a）总体回归函数（PRF）：</w:t>
      </w:r>
    </w:p>
    <w:p>
      <w:pPr>
        <w:pStyle w:val="a0"/>
      </w:pPr>
      <w:r>
        <w:t xml:space="preserve">b）总体回归模型（PRM）：</w:t>
      </w:r>
    </w:p>
    <w:p>
      <w:pPr>
        <w:pStyle w:val="a0"/>
      </w:pPr>
      <w:r>
        <w:t xml:space="preserve">c）样本回归函数（SRF）：</w:t>
      </w:r>
    </w:p>
    <w:p>
      <w:pPr>
        <w:pStyle w:val="a0"/>
      </w:pPr>
      <w:r>
        <w:t xml:space="preserve">d）样本回归模型（SRM）：</w:t>
      </w:r>
    </w:p>
    <w:bookmarkEnd w:id="26"/>
    <w:bookmarkStart w:id="27" w:name="任务2ff和ff"/>
    <w:p>
      <w:pPr>
        <w:pStyle w:val="2"/>
      </w:pPr>
      <w:r>
        <w:t xml:space="preserve">任务2：FF和ff</w:t>
      </w:r>
    </w:p>
    <w:p>
      <w:pPr>
        <w:pStyle w:val="FirstParagraph"/>
      </w:pPr>
      <w:r>
        <w:t xml:space="preserve">OLS回归分析过程中，我们常用到基本数据计算量FF和ff。给定</w:t>
      </w:r>
      <m:oMath>
        <m:r>
          <m:t>n</m:t>
        </m:r>
      </m:oMath>
      <w:r>
        <w:t xml:space="preserve">个样本观测数据对</w:t>
      </w:r>
      <m:oMath>
        <m:r>
          <m:rPr>
            <m:sty m:val="p"/>
          </m:rPr>
          <m:t>{</m:t>
        </m:r>
        <m:sSub>
          <m:e>
            <m:r>
              <m:t>X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}</m:t>
        </m:r>
      </m:oMath>
      <w:r>
        <w:t xml:space="preserve">，请分别写出FF和ff的理论表达式：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a）FF计算量的理论公式为：</w:t>
      </w:r>
    </w:p>
    <w:p>
      <w:pPr>
        <w:pStyle w:val="a0"/>
      </w:pPr>
      <w:r>
        <w:t xml:space="preserve">b）ff计算量的理论公式为：</w:t>
      </w:r>
    </w:p>
    <w:bookmarkEnd w:id="27"/>
    <w:bookmarkStart w:id="28" w:name="任务3ols点估计"/>
    <w:p>
      <w:pPr>
        <w:pStyle w:val="2"/>
      </w:pPr>
      <w:r>
        <w:t xml:space="preserve">任务3：OLS点估计</w:t>
      </w:r>
    </w:p>
    <w:p>
      <w:pPr>
        <w:pStyle w:val="FirstParagraph"/>
      </w:pPr>
      <w:r>
        <w:t xml:space="preserve">给定</w:t>
      </w:r>
      <m:oMath>
        <m:r>
          <m:t>n</m:t>
        </m:r>
      </m:oMath>
      <w:r>
        <w:t xml:space="preserve">个样本观测数据对</w:t>
      </w:r>
      <m:oMath>
        <m:r>
          <m:rPr>
            <m:sty m:val="p"/>
          </m:rPr>
          <m:t>{</m:t>
        </m:r>
        <m:sSub>
          <m:e>
            <m:r>
              <m:t>X</m:t>
            </m:r>
          </m:e>
          <m:sub>
            <m:r>
              <m:t>i</m:t>
            </m:r>
          </m:sub>
        </m:sSub>
        <m:r>
          <m:rPr>
            <m:sty m:val="p"/>
          </m:rPr>
          <m:t>,</m:t>
        </m:r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}</m:t>
        </m:r>
      </m:oMath>
      <w:r>
        <w:t xml:space="preserve">，采用OLS方法对一元线性回归模型（含截距）进行估计，请分别写出截距和斜率参数的点估计量的理论公式。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a）斜率参数的点估计量为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2</m:t>
            </m:r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t xml:space="preserve">b）截距参数的点估计量为</w:t>
      </w:r>
      <w:r>
        <w:t xml:space="preserve"> 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  <m:r>
          <m:rPr>
            <m:sty m:val="p"/>
          </m:rPr>
          <m:t>=</m:t>
        </m:r>
      </m:oMath>
    </w:p>
    <w:bookmarkEnd w:id="28"/>
    <w:bookmarkStart w:id="29" w:name="任务4ols拟合相关计算量"/>
    <w:p>
      <w:pPr>
        <w:pStyle w:val="2"/>
      </w:pPr>
      <w:r>
        <w:t xml:space="preserve">任务4：OLS拟合相关计算量</w:t>
      </w:r>
    </w:p>
    <w:p>
      <w:pPr>
        <w:pStyle w:val="FirstParagraph"/>
      </w:pPr>
      <w:r>
        <w:t xml:space="preserve">采用OLS方法对一元线性回归模型（含截距）进行估计后，请分别写出回归拟合值</w:t>
      </w:r>
      <m:oMath>
        <m:acc>
          <m:accPr>
            <m:chr m:val="̂"/>
          </m:accPr>
          <m:e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acc>
      </m:oMath>
      <w:r>
        <w:t xml:space="preserve">、拟合值的离差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、回归残差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和残差平方和</w:t>
      </w:r>
      <m:oMath>
        <m:r>
          <m:t>R</m:t>
        </m:r>
        <m:r>
          <m:t>S</m:t>
        </m:r>
        <m:r>
          <m:t>S</m:t>
        </m:r>
      </m:oMath>
      <w:r>
        <w:t xml:space="preserve">的理论公式。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a）回归拟合值</w:t>
      </w:r>
      <m:oMath>
        <m:acc>
          <m:accPr>
            <m:chr m:val="̂"/>
          </m:accPr>
          <m:e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acc>
        <m:r>
          <m:rPr>
            <m:sty m:val="p"/>
          </m:rPr>
          <m:t>=</m:t>
        </m:r>
      </m:oMath>
    </w:p>
    <w:p>
      <w:pPr>
        <w:pStyle w:val="a0"/>
      </w:pPr>
      <w:r>
        <w:t xml:space="preserve">b）拟合值的离差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t xml:space="preserve">c）回归残差</w:t>
      </w:r>
      <m:oMath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</m:oMath>
    </w:p>
    <w:p>
      <w:pPr>
        <w:pStyle w:val="a0"/>
      </w:pPr>
      <w:r>
        <w:t xml:space="preserve">d）残差平方和</w:t>
      </w:r>
      <m:oMath>
        <m:r>
          <m:t>R</m:t>
        </m:r>
        <m:r>
          <m:t>S</m:t>
        </m:r>
        <m:r>
          <m:t>S</m:t>
        </m:r>
        <m:r>
          <m:rPr>
            <m:sty m:val="p"/>
          </m:rPr>
          <m:t>=</m:t>
        </m:r>
      </m:oMath>
    </w:p>
    <w:bookmarkEnd w:id="29"/>
    <w:bookmarkStart w:id="30" w:name="任务5回归误差方差及标准差"/>
    <w:p>
      <w:pPr>
        <w:pStyle w:val="2"/>
      </w:pPr>
      <w:r>
        <w:t xml:space="preserve">任务5：回归误差方差及标准差</w:t>
      </w:r>
    </w:p>
    <w:p>
      <w:pPr>
        <w:pStyle w:val="FirstParagraph"/>
      </w:pPr>
      <w:r>
        <w:t xml:space="preserve">采用OLS方法对一元线性回归模型（含截距）进行估计后，请分别写出回归方程的误差方差</w:t>
      </w: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</m:oMath>
      <w:r>
        <w:t xml:space="preserve">及标准差</w:t>
      </w:r>
      <m:oMath>
        <m:acc>
          <m:accPr>
            <m:chr m:val="̂"/>
          </m:accPr>
          <m:e>
            <m:r>
              <m:t>σ</m:t>
            </m:r>
          </m:e>
        </m:acc>
      </m:oMath>
      <w:r>
        <w:t xml:space="preserve">的理论公式。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a）回归误差方差</w:t>
      </w:r>
      <m:oMath>
        <m:sSup>
          <m:e>
            <m:acc>
              <m:accPr>
                <m:chr m:val="̂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  <m:r>
          <m:rPr>
            <m:sty m:val="p"/>
          </m:rPr>
          <m:t>=</m:t>
        </m:r>
      </m:oMath>
    </w:p>
    <w:p>
      <w:pPr>
        <w:pStyle w:val="a0"/>
      </w:pPr>
      <w:r>
        <w:t xml:space="preserve">b）回归误差标准差</w:t>
      </w:r>
      <m:oMath>
        <m:acc>
          <m:accPr>
            <m:chr m:val="̂"/>
          </m:accPr>
          <m:e>
            <m:r>
              <m:t>σ</m:t>
            </m:r>
          </m:e>
        </m:acc>
        <m:r>
          <m:rPr>
            <m:sty m:val="p"/>
          </m:rPr>
          <m:t>=</m:t>
        </m:r>
      </m:oMath>
    </w:p>
    <w:bookmarkEnd w:id="30"/>
    <w:bookmarkStart w:id="31" w:name="任务6ols估计量的精度总体和样本方差"/>
    <w:p>
      <w:pPr>
        <w:pStyle w:val="2"/>
      </w:pPr>
      <w:r>
        <w:t xml:space="preserve">任务6：OLS估计量的精度（总体和样本方差）</w:t>
      </w:r>
    </w:p>
    <w:p>
      <w:pPr>
        <w:pStyle w:val="FirstParagraph"/>
      </w:pPr>
      <w:r>
        <w:t xml:space="preserve">（1）采用OLS方法对一元线性回归模型（含截距）进行估计后，请分别写出斜率系数和截距系数估计量真实方差（也即总体方差</w:t>
      </w:r>
      <m:oMath>
        <m:sSubSup>
          <m:e>
            <m:r>
              <m:t>σ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t>2</m:t>
            </m:r>
          </m:sup>
        </m:sSubSup>
      </m:oMath>
      <w:r>
        <w:t xml:space="preserve">和</w:t>
      </w:r>
      <m:oMath>
        <m:sSubSup>
          <m:e>
            <m:r>
              <m:t>σ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  <m:sup>
            <m:r>
              <m:t>2</m:t>
            </m:r>
          </m:sup>
        </m:sSubSup>
      </m:oMath>
      <w:r>
        <w:t xml:space="preserve">）的理论公式。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a）斜率系数估计量的真实方差</w:t>
      </w:r>
    </w:p>
    <w:p>
      <w:pPr>
        <w:pStyle w:val="a0"/>
      </w:pPr>
      <m:oMathPara>
        <m:oMathParaPr>
          <m:jc m:val="center"/>
        </m:oMathParaPr>
        <m:oMath>
          <m:sSubSup>
            <m:e>
              <m:r>
                <m:t>σ</m:t>
              </m:r>
            </m:e>
            <m:sub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2</m:t>
                  </m:r>
                </m:sub>
              </m:sSub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</m:oMath>
      </m:oMathPara>
    </w:p>
    <w:p>
      <w:pPr>
        <w:pStyle w:val="FirstParagraph"/>
      </w:pPr>
      <w:r>
        <w:t xml:space="preserve">b）截距系数估计量的真实方差</w:t>
      </w:r>
    </w:p>
    <w:p>
      <w:pPr>
        <w:pStyle w:val="a0"/>
      </w:pPr>
      <m:oMathPara>
        <m:oMathParaPr>
          <m:jc m:val="center"/>
        </m:oMathParaPr>
        <m:oMath>
          <m:sSubSup>
            <m:e>
              <m:r>
                <m:t>σ</m:t>
              </m:r>
            </m:e>
            <m:sub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</m:oMath>
      </m:oMathPara>
    </w:p>
    <w:p>
      <w:pPr>
        <w:pStyle w:val="FirstParagraph"/>
      </w:pPr>
      <w:r>
        <w:t xml:space="preserve">（2）进一步地，请分别写出斜率系数和截距系数估计量样本方差（</w:t>
      </w:r>
      <m:oMath>
        <m:sSubSup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2</m:t>
                </m:r>
              </m:sub>
            </m:sSub>
          </m:sub>
          <m:sup>
            <m:r>
              <m:t>2</m:t>
            </m:r>
          </m:sup>
        </m:sSubSup>
      </m:oMath>
      <w:r>
        <w:t xml:space="preserve">和</w:t>
      </w:r>
      <m:oMath>
        <m:sSubSup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β</m:t>
                    </m:r>
                  </m:e>
                </m:acc>
              </m:e>
              <m:sub>
                <m:r>
                  <m:t>1</m:t>
                </m:r>
              </m:sub>
            </m:sSub>
          </m:sub>
          <m:sup>
            <m:r>
              <m:t>2</m:t>
            </m:r>
          </m:sup>
        </m:sSubSup>
      </m:oMath>
      <w:r>
        <w:t xml:space="preserve">）的理论公式。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a）斜率系数估计量的样本方差</w:t>
      </w:r>
    </w:p>
    <w:p>
      <w:pPr>
        <w:pStyle w:val="a0"/>
      </w:pPr>
      <m:oMathPara>
        <m:oMathParaPr>
          <m:jc m:val="center"/>
        </m:oMathParaPr>
        <m:oMath>
          <m:sSubSup>
            <m:e>
              <m:r>
                <m:t>S</m:t>
              </m:r>
            </m:e>
            <m:sub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2</m:t>
                  </m:r>
                </m:sub>
              </m:sSub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</m:oMath>
      </m:oMathPara>
    </w:p>
    <w:p>
      <w:pPr>
        <w:pStyle w:val="FirstParagraph"/>
      </w:pPr>
      <w:r>
        <w:t xml:space="preserve">b）截距系数估计量的样本方差</w:t>
      </w:r>
    </w:p>
    <w:p>
      <w:pPr>
        <w:pStyle w:val="a0"/>
      </w:pPr>
      <m:oMathPara>
        <m:oMathParaPr>
          <m:jc m:val="center"/>
        </m:oMathParaPr>
        <m:oMath>
          <m:sSubSup>
            <m:e>
              <m:r>
                <m:t>S</m:t>
              </m:r>
            </m:e>
            <m:sub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</m:sub>
            <m:sup>
              <m:r>
                <m:t>2</m:t>
              </m:r>
            </m:sup>
          </m:sSubSup>
          <m:r>
            <m:rPr>
              <m:sty m:val="p"/>
            </m:rPr>
            <m:t>=</m:t>
          </m:r>
        </m:oMath>
      </m:oMathPara>
    </w:p>
    <w:bookmarkEnd w:id="31"/>
    <w:bookmarkStart w:id="32" w:name="任务7方差分析表anova"/>
    <w:p>
      <w:pPr>
        <w:pStyle w:val="2"/>
      </w:pPr>
      <w:r>
        <w:t xml:space="preserve">任务7：方差分析表（ANOVA）</w:t>
      </w:r>
    </w:p>
    <w:p>
      <w:pPr>
        <w:pStyle w:val="FirstParagraph"/>
      </w:pPr>
      <w:r>
        <w:t xml:space="preserve">采用OLS方法对一元线性回归模型（含截距）进行估计后（给定样本数为</w:t>
      </w:r>
      <m:oMath>
        <m:r>
          <m:t>n</m:t>
        </m:r>
      </m:oMath>
      <w:r>
        <w:t xml:space="preserve">，回归系数个数为</w:t>
      </w:r>
      <m:oMath>
        <m:r>
          <m:t>k</m:t>
        </m:r>
      </m:oMath>
      <w:r>
        <w:t xml:space="preserve">），请依次写出方差分析表（ANOVA）中的平方和SS、自由度df和均方和MSS的理论公式。（注意：包括总回归平方和TSS、回归平方和ESS和残差平方和RSS）。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a）总平方和</w:t>
      </w:r>
    </w:p>
    <w:p>
      <w:pPr>
        <w:numPr>
          <w:ilvl w:val="0"/>
          <w:numId w:val="1005"/>
        </w:numPr>
      </w:pPr>
      <w:r>
        <w:t xml:space="preserve">平方和</w:t>
      </w:r>
    </w:p>
    <w:p>
      <w:pPr>
        <w:pStyle w:val="a0"/>
      </w:pPr>
      <m:oMathPara>
        <m:oMathParaPr>
          <m:jc m:val="center"/>
        </m:oMathParaPr>
        <m:oMath>
          <m:r>
            <m:t>T</m:t>
          </m:r>
          <m:r>
            <m:t>S</m:t>
          </m:r>
          <m:r>
            <m:t>S</m:t>
          </m:r>
          <m:r>
            <m:rPr>
              <m:sty m:val="p"/>
            </m:rPr>
            <m:t>=</m:t>
          </m:r>
        </m:oMath>
      </m:oMathPara>
    </w:p>
    <w:p>
      <w:pPr>
        <w:numPr>
          <w:ilvl w:val="0"/>
          <w:numId w:val="1005"/>
        </w:numPr>
      </w:pPr>
      <w:r>
        <w:t xml:space="preserve">自由度</w:t>
      </w:r>
    </w:p>
    <w:p>
      <w:pPr>
        <w:pStyle w:val="a0"/>
      </w:pPr>
      <m:oMathPara>
        <m:oMathParaPr>
          <m:jc m:val="center"/>
        </m:oMathParaPr>
        <m:oMath>
          <m:r>
            <m:t>d</m:t>
          </m:r>
          <m:sSub>
            <m:e>
              <m:r>
                <m:t>f</m:t>
              </m:r>
            </m:e>
            <m:sub>
              <m:r>
                <m:t>T</m:t>
              </m:r>
              <m:r>
                <m:t>S</m:t>
              </m:r>
              <m:r>
                <m:t>S</m:t>
              </m:r>
            </m:sub>
          </m:sSub>
          <m:r>
            <m:rPr>
              <m:sty m:val="p"/>
            </m:rPr>
            <m:t>=</m:t>
          </m:r>
        </m:oMath>
      </m:oMathPara>
    </w:p>
    <w:p>
      <w:pPr>
        <w:numPr>
          <w:ilvl w:val="0"/>
          <w:numId w:val="1005"/>
        </w:numPr>
      </w:pPr>
      <w:r>
        <w:t xml:space="preserve">均方和</w:t>
      </w:r>
    </w:p>
    <w:p>
      <w:pPr>
        <w:pStyle w:val="a0"/>
      </w:pPr>
      <m:oMathPara>
        <m:oMathParaPr>
          <m:jc m:val="center"/>
        </m:oMathParaPr>
        <m:oMath>
          <m:r>
            <m:t>M</m:t>
          </m:r>
          <m:r>
            <m:t>S</m:t>
          </m:r>
          <m:sSub>
            <m:e>
              <m:r>
                <m:t>S</m:t>
              </m:r>
            </m:e>
            <m:sub>
              <m:r>
                <m:t>T</m:t>
              </m:r>
              <m:r>
                <m:t>S</m:t>
              </m:r>
              <m:r>
                <m:t>S</m:t>
              </m:r>
            </m:sub>
          </m:sSub>
          <m:r>
            <m:rPr>
              <m:sty m:val="p"/>
            </m:rPr>
            <m:t>=</m:t>
          </m:r>
        </m:oMath>
      </m:oMathPara>
    </w:p>
    <w:p>
      <w:pPr>
        <w:pStyle w:val="FirstParagraph"/>
      </w:pPr>
      <w:r>
        <w:t xml:space="preserve">b）回归平方和</w:t>
      </w:r>
    </w:p>
    <w:p>
      <w:pPr>
        <w:numPr>
          <w:ilvl w:val="0"/>
          <w:numId w:val="1006"/>
        </w:numPr>
      </w:pPr>
      <w:r>
        <w:t xml:space="preserve">平方和</w:t>
      </w:r>
    </w:p>
    <w:p>
      <w:pPr>
        <w:pStyle w:val="a0"/>
      </w:pPr>
      <m:oMathPara>
        <m:oMathParaPr>
          <m:jc m:val="center"/>
        </m:oMathParaPr>
        <m:oMath>
          <m:r>
            <m:t>E</m:t>
          </m:r>
          <m:r>
            <m:t>S</m:t>
          </m:r>
          <m:r>
            <m:t>S</m:t>
          </m:r>
          <m:r>
            <m:rPr>
              <m:sty m:val="p"/>
            </m:rPr>
            <m:t>=</m:t>
          </m:r>
        </m:oMath>
      </m:oMathPara>
    </w:p>
    <w:p>
      <w:pPr>
        <w:numPr>
          <w:ilvl w:val="0"/>
          <w:numId w:val="1006"/>
        </w:numPr>
      </w:pPr>
      <w:r>
        <w:t xml:space="preserve">自由度</w:t>
      </w:r>
    </w:p>
    <w:p>
      <w:pPr>
        <w:pStyle w:val="a0"/>
      </w:pPr>
      <m:oMathPara>
        <m:oMathParaPr>
          <m:jc m:val="center"/>
        </m:oMathParaPr>
        <m:oMath>
          <m:r>
            <m:t>d</m:t>
          </m:r>
          <m:sSub>
            <m:e>
              <m:r>
                <m:t>f</m:t>
              </m:r>
            </m:e>
            <m:sub>
              <m:r>
                <m:t>E</m:t>
              </m:r>
              <m:r>
                <m:t>S</m:t>
              </m:r>
              <m:r>
                <m:t>S</m:t>
              </m:r>
            </m:sub>
          </m:sSub>
          <m:r>
            <m:rPr>
              <m:sty m:val="p"/>
            </m:rPr>
            <m:t>=</m:t>
          </m:r>
        </m:oMath>
      </m:oMathPara>
    </w:p>
    <w:p>
      <w:pPr>
        <w:numPr>
          <w:ilvl w:val="0"/>
          <w:numId w:val="1006"/>
        </w:numPr>
      </w:pPr>
      <w:r>
        <w:t xml:space="preserve">均方和</w:t>
      </w:r>
    </w:p>
    <w:p>
      <w:pPr>
        <w:pStyle w:val="a0"/>
      </w:pPr>
      <m:oMathPara>
        <m:oMathParaPr>
          <m:jc m:val="center"/>
        </m:oMathParaPr>
        <m:oMath>
          <m:r>
            <m:t>M</m:t>
          </m:r>
          <m:r>
            <m:t>S</m:t>
          </m:r>
          <m:sSub>
            <m:e>
              <m:r>
                <m:t>S</m:t>
              </m:r>
            </m:e>
            <m:sub>
              <m:r>
                <m:t>E</m:t>
              </m:r>
              <m:r>
                <m:t>S</m:t>
              </m:r>
              <m:r>
                <m:t>S</m:t>
              </m:r>
            </m:sub>
          </m:sSub>
          <m:r>
            <m:rPr>
              <m:sty m:val="p"/>
            </m:rPr>
            <m:t>=</m:t>
          </m:r>
        </m:oMath>
      </m:oMathPara>
    </w:p>
    <w:p>
      <w:pPr>
        <w:pStyle w:val="FirstParagraph"/>
      </w:pPr>
      <w:r>
        <w:t xml:space="preserve">c）残差平方和</w:t>
      </w:r>
    </w:p>
    <w:p>
      <w:pPr>
        <w:numPr>
          <w:ilvl w:val="0"/>
          <w:numId w:val="1007"/>
        </w:numPr>
      </w:pPr>
      <w:r>
        <w:t xml:space="preserve">平方和</w:t>
      </w:r>
    </w:p>
    <w:p>
      <w:pPr>
        <w:pStyle w:val="a0"/>
      </w:pPr>
      <m:oMathPara>
        <m:oMathParaPr>
          <m:jc m:val="center"/>
        </m:oMathParaPr>
        <m:oMath>
          <m:r>
            <m:t>R</m:t>
          </m:r>
          <m:r>
            <m:t>S</m:t>
          </m:r>
          <m:r>
            <m:t>S</m:t>
          </m:r>
          <m:r>
            <m:rPr>
              <m:sty m:val="p"/>
            </m:rPr>
            <m:t>=</m:t>
          </m:r>
        </m:oMath>
      </m:oMathPara>
    </w:p>
    <w:p>
      <w:pPr>
        <w:numPr>
          <w:ilvl w:val="0"/>
          <w:numId w:val="1007"/>
        </w:numPr>
      </w:pPr>
      <w:r>
        <w:t xml:space="preserve">自由度</w:t>
      </w:r>
    </w:p>
    <w:p>
      <w:pPr>
        <w:pStyle w:val="a0"/>
      </w:pPr>
      <m:oMathPara>
        <m:oMathParaPr>
          <m:jc m:val="center"/>
        </m:oMathParaPr>
        <m:oMath>
          <m:r>
            <m:t>d</m:t>
          </m:r>
          <m:sSub>
            <m:e>
              <m:r>
                <m:t>f</m:t>
              </m:r>
            </m:e>
            <m:sub>
              <m:r>
                <m:t>R</m:t>
              </m:r>
              <m:r>
                <m:t>S</m:t>
              </m:r>
              <m:r>
                <m:t>S</m:t>
              </m:r>
            </m:sub>
          </m:sSub>
          <m:r>
            <m:rPr>
              <m:sty m:val="p"/>
            </m:rPr>
            <m:t>=</m:t>
          </m:r>
        </m:oMath>
      </m:oMathPara>
    </w:p>
    <w:p>
      <w:pPr>
        <w:numPr>
          <w:ilvl w:val="0"/>
          <w:numId w:val="1007"/>
        </w:numPr>
      </w:pPr>
      <w:r>
        <w:t xml:space="preserve">均方和</w:t>
      </w:r>
    </w:p>
    <w:p>
      <w:pPr>
        <w:pStyle w:val="a0"/>
      </w:pPr>
      <m:oMathPara>
        <m:oMathParaPr>
          <m:jc m:val="center"/>
        </m:oMathParaPr>
        <m:oMath>
          <m:r>
            <m:t>M</m:t>
          </m:r>
          <m:r>
            <m:t>S</m:t>
          </m:r>
          <m:sSub>
            <m:e>
              <m:r>
                <m:t>S</m:t>
              </m:r>
            </m:e>
            <m:sub>
              <m:r>
                <m:t>R</m:t>
              </m:r>
              <m:r>
                <m:t>S</m:t>
              </m:r>
              <m:r>
                <m:t>S</m:t>
              </m:r>
            </m:sub>
          </m:sSub>
          <m:r>
            <m:rPr>
              <m:sty m:val="p"/>
            </m:rPr>
            <m:t>=</m:t>
          </m:r>
        </m:oMath>
      </m:oMathPara>
    </w:p>
    <w:bookmarkEnd w:id="32"/>
    <w:bookmarkStart w:id="33" w:name="任务8相关系数和判定系数"/>
    <w:p>
      <w:pPr>
        <w:pStyle w:val="2"/>
      </w:pPr>
      <w:r>
        <w:t xml:space="preserve">任务8：相关系数和判定系数</w:t>
      </w:r>
    </w:p>
    <w:p>
      <w:pPr>
        <w:pStyle w:val="FirstParagraph"/>
      </w:pPr>
      <w:r>
        <w:t xml:space="preserve">采用OLS方法对一元线性回归模型（含截距）进行估计后（给定样本数为</w:t>
      </w:r>
      <m:oMath>
        <m:r>
          <m:t>n</m:t>
        </m:r>
      </m:oMath>
      <w:r>
        <w:t xml:space="preserve">，回归系数个数为</w:t>
      </w:r>
      <m:oMath>
        <m:r>
          <m:t>k</m:t>
        </m:r>
      </m:oMath>
      <w:r>
        <w:t xml:space="preserve">），请分别写出简单相关系数</w:t>
      </w:r>
      <m:oMath>
        <m:r>
          <m:t>r</m:t>
        </m:r>
      </m:oMath>
      <w:r>
        <w:t xml:space="preserve">和判定系数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的理论公式。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a）简单相关系数</w:t>
      </w:r>
      <m:oMath>
        <m:r>
          <m:t>r</m:t>
        </m:r>
        <m:r>
          <m:rPr>
            <m:sty m:val="p"/>
          </m:rPr>
          <m:t>=</m:t>
        </m:r>
      </m:oMath>
    </w:p>
    <w:p>
      <w:pPr>
        <w:pStyle w:val="a0"/>
      </w:pPr>
      <w:r>
        <w:t xml:space="preserve">a）判定系数</w:t>
      </w:r>
      <m:oMath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</m:oMath>
    </w:p>
    <w:bookmarkEnd w:id="33"/>
    <w:bookmarkStart w:id="34" w:name="任务9回归系数显著性检验t检验"/>
    <w:p>
      <w:pPr>
        <w:pStyle w:val="2"/>
      </w:pPr>
      <w:r>
        <w:t xml:space="preserve">任务9：回归系数显著性检验（t检验）</w:t>
      </w:r>
    </w:p>
    <w:p>
      <w:pPr>
        <w:pStyle w:val="FirstParagraph"/>
      </w:pPr>
      <w:r>
        <w:t xml:space="preserve">采用OLS方法对一元线性回归模型（含截距）进行估计后（给定样本数为</w:t>
      </w:r>
      <m:oMath>
        <m:r>
          <m:t>n</m:t>
        </m:r>
      </m:oMath>
      <w:r>
        <w:t xml:space="preserve">，回归系数个数为</w:t>
      </w:r>
      <m:oMath>
        <m:r>
          <m:t>k</m:t>
        </m:r>
      </m:oMath>
      <w:r>
        <w:t xml:space="preserve">），请分别写出斜率和截距系数的样本t统计量（也即）的理论公式。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a）斜率系数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2</m:t>
            </m:r>
          </m:sub>
        </m:sSub>
      </m:oMath>
      <w:r>
        <w:t xml:space="preserve">的样本t统计量计算公式为：</w:t>
      </w:r>
    </w:p>
    <w:p>
      <w:pPr>
        <w:pStyle w:val="a0"/>
      </w:pPr>
      <m:oMathPara>
        <m:oMathParaPr>
          <m:jc m:val="center"/>
        </m:oMathParaPr>
        <m:oMath>
          <m:sSubSup>
            <m:e>
              <m:r>
                <m:t>t</m:t>
              </m:r>
            </m:e>
            <m:sub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2</m:t>
                  </m:r>
                </m:sub>
              </m:sSub>
            </m:sub>
            <m:sup>
              <m:r>
                <m:rPr>
                  <m:sty m:val="p"/>
                </m:rPr>
                <m:t>*</m:t>
              </m:r>
            </m:sup>
          </m:sSubSup>
          <m:r>
            <m:rPr>
              <m:sty m:val="p"/>
            </m:rPr>
            <m:t>=</m:t>
          </m:r>
        </m:oMath>
      </m:oMathPara>
    </w:p>
    <w:p>
      <w:pPr>
        <w:pStyle w:val="FirstParagraph"/>
      </w:pPr>
      <w:r>
        <w:t xml:space="preserve">a）截距系数</w:t>
      </w:r>
      <m:oMath>
        <m:sSub>
          <m:e>
            <m:acc>
              <m:accPr>
                <m:chr m:val="̂"/>
              </m:accPr>
              <m:e>
                <m:r>
                  <m:t>β</m:t>
                </m:r>
              </m:e>
            </m:acc>
          </m:e>
          <m:sub>
            <m:r>
              <m:t>1</m:t>
            </m:r>
          </m:sub>
        </m:sSub>
      </m:oMath>
      <w:r>
        <w:t xml:space="preserve">的样本t统计量计算公式为：</w:t>
      </w:r>
    </w:p>
    <w:p>
      <w:pPr>
        <w:pStyle w:val="a0"/>
      </w:pPr>
      <m:oMathPara>
        <m:oMathParaPr>
          <m:jc m:val="center"/>
        </m:oMathParaPr>
        <m:oMath>
          <m:sSubSup>
            <m:e>
              <m:r>
                <m:t>t</m:t>
              </m:r>
            </m:e>
            <m:sub>
              <m:sSub>
                <m:e>
                  <m:acc>
                    <m:accPr>
                      <m:chr m:val="̂"/>
                    </m:accPr>
                    <m:e>
                      <m:r>
                        <m:t>β</m:t>
                      </m:r>
                    </m:e>
                  </m:acc>
                </m:e>
                <m:sub>
                  <m:r>
                    <m:t>1</m:t>
                  </m:r>
                </m:sub>
              </m:sSub>
            </m:sub>
            <m:sup>
              <m:r>
                <m:rPr>
                  <m:sty m:val="p"/>
                </m:rPr>
                <m:t>*</m:t>
              </m:r>
            </m:sup>
          </m:sSubSup>
          <m:r>
            <m:rPr>
              <m:sty m:val="p"/>
            </m:rPr>
            <m:t>=</m:t>
          </m:r>
        </m:oMath>
      </m:oMathPara>
    </w:p>
    <w:bookmarkEnd w:id="34"/>
    <w:bookmarkStart w:id="35" w:name="任务10t分布的理论查表值"/>
    <w:p>
      <w:pPr>
        <w:pStyle w:val="2"/>
      </w:pPr>
      <w:r>
        <w:t xml:space="preserve">任务10：t分布的理论查表值</w:t>
      </w:r>
    </w:p>
    <w:p>
      <w:pPr>
        <w:pStyle w:val="FirstParagraph"/>
      </w:pPr>
      <w:r>
        <w:t xml:space="preserve">给定显著性水平</w:t>
      </w:r>
      <m:oMath>
        <m:r>
          <m:t>α</m:t>
        </m:r>
      </m:oMath>
      <w:r>
        <w:t xml:space="preserve">下，自由度为</w:t>
      </w:r>
      <m:oMath>
        <m:r>
          <m:t>n</m:t>
        </m:r>
        <m:r>
          <m:rPr>
            <m:sty m:val="p"/>
          </m:rPr>
          <m:t>−</m:t>
        </m:r>
        <m:r>
          <m:t>k</m:t>
        </m:r>
      </m:oMath>
      <w:r>
        <w:t xml:space="preserve">，请写出t分布的双尾理论查表右侧值（也即正值）的表达式。</w:t>
      </w:r>
    </w:p>
    <w:p>
      <w:pPr>
        <w:pStyle w:val="a0"/>
      </w:pPr>
      <w:r>
        <w:t xml:space="preserve">答：t分布双尾右侧查表值公式为</w:t>
      </w:r>
      <m:oMath>
        <m:r>
          <m:t>t</m:t>
        </m:r>
        <m:r>
          <m:rPr>
            <m:sty m:val="p"/>
          </m:rPr>
          <m:t>=</m:t>
        </m:r>
      </m:oMath>
    </w:p>
    <w:bookmarkEnd w:id="35"/>
    <w:bookmarkStart w:id="36" w:name="任务11模型整体显著性检验f检验"/>
    <w:p>
      <w:pPr>
        <w:pStyle w:val="2"/>
      </w:pPr>
      <w:r>
        <w:t xml:space="preserve">任务11：模型整体显著性检验（F检验）</w:t>
      </w:r>
    </w:p>
    <w:p>
      <w:pPr>
        <w:pStyle w:val="FirstParagraph"/>
      </w:pPr>
      <w:r>
        <w:t xml:space="preserve">给定显著性水平</w:t>
      </w:r>
      <m:oMath>
        <m:r>
          <m:t>α</m:t>
        </m:r>
      </m:oMath>
      <w:r>
        <w:t xml:space="preserve">下，自由度为</w:t>
      </w:r>
      <m:oMath>
        <m:r>
          <m:t>n</m:t>
        </m:r>
        <m:r>
          <m:rPr>
            <m:sty m:val="p"/>
          </m:rPr>
          <m:t>−</m:t>
        </m:r>
        <m:r>
          <m:t>k</m:t>
        </m:r>
      </m:oMath>
      <w:r>
        <w:t xml:space="preserve">，请写出：a）模型整体显著性检验的样本F统计量理论公式。b）F分布的理论查表值（单尾）的理论表达式。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a）模型整体显著性检验的样本F统计量公式为：</w:t>
      </w:r>
    </w:p>
    <w:p>
      <w:pPr>
        <w:pStyle w:val="a0"/>
      </w:pPr>
      <m:oMathPara>
        <m:oMathParaPr>
          <m:jc m:val="center"/>
        </m:oMathParaPr>
        <m:oMath>
          <m:sSup>
            <m:e>
              <m:r>
                <m:t>F</m:t>
              </m:r>
            </m:e>
            <m:sup>
              <m:r>
                <m:rPr>
                  <m:sty m:val="p"/>
                </m:rPr>
                <m:t>*</m:t>
              </m:r>
            </m:sup>
          </m:sSup>
          <m:r>
            <m:rPr>
              <m:sty m:val="p"/>
            </m:rPr>
            <m:t>=</m:t>
          </m:r>
        </m:oMath>
      </m:oMathPara>
    </w:p>
    <w:p>
      <w:pPr>
        <w:pStyle w:val="FirstParagraph"/>
      </w:pPr>
      <w:r>
        <w:t xml:space="preserve">b）F分布的理论查表值（单尾）的理论表达式为：</w:t>
      </w:r>
      <m:oMath>
        <m:r>
          <m:t>F</m:t>
        </m:r>
        <m:r>
          <m:rPr>
            <m:sty m:val="p"/>
          </m:rPr>
          <m:t>=</m:t>
        </m:r>
      </m:oMath>
    </w:p>
    <w:bookmarkEnd w:id="36"/>
    <w:bookmarkStart w:id="37" w:name="任务12均值预测和个值预测"/>
    <w:p>
      <w:pPr>
        <w:pStyle w:val="2"/>
      </w:pPr>
      <w:r>
        <w:t xml:space="preserve">任务12：均值预测和个值预测</w:t>
      </w:r>
    </w:p>
    <w:p>
      <w:pPr>
        <w:pStyle w:val="FirstParagraph"/>
      </w:pPr>
      <w:r>
        <w:t xml:space="preserve">给定样本外一点</w:t>
      </w:r>
      <m:oMath>
        <m:sSub>
          <m:e>
            <m:r>
              <m:t>X</m:t>
            </m:r>
          </m:e>
          <m:sub>
            <m:r>
              <m:t>0</m:t>
            </m:r>
          </m:sub>
        </m:sSub>
      </m:oMath>
      <w:r>
        <w:t xml:space="preserve">，显著性水平为</w:t>
      </w:r>
      <m:oMath>
        <m:r>
          <m:t>α</m:t>
        </m:r>
      </m:oMath>
      <w:r>
        <w:t xml:space="preserve">，并采用OLS方法进行一元回归估计（含截距），请分别写出：a）均值预测和个值预测的理论表达式；b）均值预测和个值预测的点估计量的理论表达式；c）均值预测样本标准差及其置信区间；d）个值预测的样本标准差及置信区间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t xml:space="preserve">a）均值预测的理论表达式为：____________；个值预测的理论表达式___________</w:t>
      </w:r>
    </w:p>
    <w:p>
      <w:pPr>
        <w:pStyle w:val="a0"/>
      </w:pPr>
      <w:r>
        <w:t xml:space="preserve">b）均值预测和个值预测的点估计量的理论公式为：____________</w:t>
      </w:r>
    </w:p>
    <w:p>
      <w:pPr>
        <w:pStyle w:val="a0"/>
      </w:pPr>
      <w:r>
        <w:t xml:space="preserve">c）均值预测</w:t>
      </w:r>
    </w:p>
    <w:p>
      <w:pPr>
        <w:numPr>
          <w:ilvl w:val="0"/>
          <w:numId w:val="1008"/>
        </w:numPr>
      </w:pPr>
      <w:r>
        <w:t xml:space="preserve">样本标准差为：</w:t>
      </w:r>
      <m:oMath>
        <m:sSub>
          <m:e>
            <m:r>
              <m:t>S</m:t>
            </m:r>
          </m:e>
          <m:sub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  <m:r>
          <m:rPr>
            <m:sty m:val="p"/>
          </m:rPr>
          <m:t>=</m:t>
        </m:r>
      </m:oMath>
    </w:p>
    <w:p>
      <w:pPr>
        <w:numPr>
          <w:ilvl w:val="0"/>
          <w:numId w:val="1008"/>
        </w:numPr>
      </w:pPr>
      <w:r>
        <w:t xml:space="preserve">其置信区间的左界为：</w:t>
      </w:r>
      <m:oMath>
        <m:sSub>
          <m:e>
            <m:r>
              <m:t>V</m:t>
            </m:r>
          </m:e>
          <m:sub>
            <m:r>
              <m:t>l</m:t>
            </m:r>
            <m:r>
              <m:t>e</m:t>
            </m:r>
            <m:r>
              <m:t>f</m:t>
            </m:r>
            <m:r>
              <m:t>t</m:t>
            </m:r>
          </m:sub>
        </m:sSub>
        <m:r>
          <m:rPr>
            <m:sty m:val="p"/>
          </m:rPr>
          <m:t>=</m:t>
        </m:r>
      </m:oMath>
    </w:p>
    <w:p>
      <w:pPr>
        <w:numPr>
          <w:ilvl w:val="0"/>
          <w:numId w:val="1008"/>
        </w:numPr>
      </w:pPr>
      <w:r>
        <w:t xml:space="preserve">其置信区间的右界为</w:t>
      </w:r>
      <m:oMath>
        <m:sSub>
          <m:e>
            <m:r>
              <m:t>V</m:t>
            </m:r>
          </m:e>
          <m:sub>
            <m:r>
              <m:t>r</m:t>
            </m:r>
            <m:r>
              <m:t>i</m:t>
            </m:r>
            <m:r>
              <m:t>g</m:t>
            </m:r>
            <m:r>
              <m:t>h</m:t>
            </m:r>
            <m:r>
              <m:t>t</m:t>
            </m:r>
          </m:sub>
        </m:sSub>
        <m:r>
          <m:rPr>
            <m:sty m:val="p"/>
          </m:rPr>
          <m:t>=</m:t>
        </m:r>
      </m:oMath>
    </w:p>
    <w:p>
      <w:pPr>
        <w:pStyle w:val="FirstParagraph"/>
      </w:pPr>
      <w:r>
        <w:t xml:space="preserve">d）个值预测</w:t>
      </w:r>
    </w:p>
    <w:p>
      <w:pPr>
        <w:numPr>
          <w:ilvl w:val="0"/>
          <w:numId w:val="1009"/>
        </w:numPr>
      </w:pPr>
      <w:r>
        <w:t xml:space="preserve">样本标准差为：</w:t>
      </w:r>
      <m:oMath>
        <m:sSub>
          <m:e>
            <m:r>
              <m:t>S</m:t>
            </m:r>
          </m:e>
          <m:sub>
            <m:sSub>
              <m:e>
                <m:r>
                  <m:t>Y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acc>
                  <m:accPr>
                    <m:chr m:val="̂"/>
                  </m:accPr>
                  <m:e>
                    <m:r>
                      <m:t>Y</m:t>
                    </m:r>
                  </m:e>
                </m:acc>
              </m:e>
              <m:sub>
                <m:r>
                  <m:t>0</m:t>
                </m:r>
              </m:sub>
            </m:sSub>
          </m:sub>
        </m:sSub>
        <m:r>
          <m:rPr>
            <m:sty m:val="p"/>
          </m:rPr>
          <m:t>=</m:t>
        </m:r>
      </m:oMath>
    </w:p>
    <w:p>
      <w:pPr>
        <w:numPr>
          <w:ilvl w:val="0"/>
          <w:numId w:val="1009"/>
        </w:numPr>
      </w:pPr>
      <w:r>
        <w:t xml:space="preserve">其置信区间的左界为：</w:t>
      </w:r>
      <m:oMath>
        <m:sSub>
          <m:e>
            <m:r>
              <m:t>V</m:t>
            </m:r>
          </m:e>
          <m:sub>
            <m:r>
              <m:t>l</m:t>
            </m:r>
            <m:r>
              <m:t>e</m:t>
            </m:r>
            <m:r>
              <m:t>f</m:t>
            </m:r>
            <m:r>
              <m:t>t</m:t>
            </m:r>
          </m:sub>
        </m:sSub>
        <m:r>
          <m:rPr>
            <m:sty m:val="p"/>
          </m:rPr>
          <m:t>=</m:t>
        </m:r>
      </m:oMath>
    </w:p>
    <w:p>
      <w:pPr>
        <w:numPr>
          <w:ilvl w:val="0"/>
          <w:numId w:val="1009"/>
        </w:numPr>
      </w:pPr>
      <w:r>
        <w:t xml:space="preserve">其置信区间的右界为</w:t>
      </w:r>
      <m:oMath>
        <m:sSub>
          <m:e>
            <m:r>
              <m:t>V</m:t>
            </m:r>
          </m:e>
          <m:sub>
            <m:r>
              <m:t>r</m:t>
            </m:r>
            <m:r>
              <m:t>i</m:t>
            </m:r>
            <m:r>
              <m:t>g</m:t>
            </m:r>
            <m:r>
              <m:t>h</m:t>
            </m:r>
            <m:r>
              <m:t>t</m:t>
            </m:r>
          </m:sub>
        </m:sSub>
        <m:r>
          <m:rPr>
            <m:sty m:val="p"/>
          </m:rPr>
          <m:t>=</m:t>
        </m:r>
      </m:oMath>
    </w:p>
    <w:bookmarkEnd w:id="37"/>
    <w:bookmarkEnd w:id="38"/>
    <w:sectPr w:rsidR="00C376FA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0BFCC84C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omework-01-ols-process.docx" TargetMode="External" /><Relationship Type="http://schemas.openxmlformats.org/officeDocument/2006/relationships/hyperlink" Id="rId21" Target="homework-01-ols-process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omework-01-ols-process.docx" TargetMode="External" /><Relationship Type="http://schemas.openxmlformats.org/officeDocument/2006/relationships/hyperlink" Id="rId21" Target="homework-01-ols-process.pdf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作业01：OLS过程</dc:title>
  <dc:creator>任课教师：胡华平</dc:creator>
  <cp:keywords/>
  <dcterms:created xsi:type="dcterms:W3CDTF">2023-12-25T08:42:07Z</dcterms:created>
  <dcterms:modified xsi:type="dcterms:W3CDTF">2023-12-25T08:42:07Z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ode-summary">
    <vt:lpwstr>Show the code</vt:lpwstr>
  </property>
  <property fmtid="{D5CDD505-2E9C-101B-9397-08002B2CF9AE}" pid="6" name="crossref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>True</vt:lpwstr>
  </property>
  <property fmtid="{D5CDD505-2E9C-101B-9397-08002B2CF9AE}" pid="11" name="labels">
    <vt:lpwstr/>
  </property>
  <property fmtid="{D5CDD505-2E9C-101B-9397-08002B2CF9AE}" pid="12" name="params">
    <vt:lpwstr/>
  </property>
  <property fmtid="{D5CDD505-2E9C-101B-9397-08002B2CF9AE}" pid="13" name="subtitle">
    <vt:lpwstr>计量经济学公式书写训练</vt:lpwstr>
  </property>
  <property fmtid="{D5CDD505-2E9C-101B-9397-08002B2CF9AE}" pid="14" name="toc-title">
    <vt:lpwstr>Table of contents</vt:lpwstr>
  </property>
</Properties>
</file>